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B903" w14:textId="77777777" w:rsidR="007548E0" w:rsidRPr="00F354F4" w:rsidRDefault="00F354F4">
      <w:pPr>
        <w:rPr>
          <w:b/>
          <w:lang w:val="en-IE"/>
        </w:rPr>
      </w:pPr>
      <w:r w:rsidRPr="00F354F4">
        <w:rPr>
          <w:b/>
          <w:lang w:val="en-IE"/>
        </w:rPr>
        <w:t>The Trefoil Family Gathering – An AICSS ‘Back to Roots’ Experience</w:t>
      </w:r>
    </w:p>
    <w:p w14:paraId="73D98C1E" w14:textId="021A9BEB" w:rsidR="00F354F4" w:rsidRDefault="00F354F4">
      <w:pPr>
        <w:rPr>
          <w:lang w:val="en-IE"/>
        </w:rPr>
      </w:pPr>
    </w:p>
    <w:p w14:paraId="44A43FA8" w14:textId="1F764418" w:rsidR="00F354F4" w:rsidRDefault="00F354F4">
      <w:r>
        <w:rPr>
          <w:lang w:val="en-IE"/>
        </w:rPr>
        <w:t xml:space="preserve">Every Rough Collie and Smooth Collie of pedigree can be traced, through the male tail line, back to one dog. He is recorded in </w:t>
      </w:r>
      <w:r>
        <w:t xml:space="preserve">Volume 2 of the Stud Book </w:t>
      </w:r>
      <w:r>
        <w:t>as</w:t>
      </w:r>
      <w:r>
        <w:t xml:space="preserve"> a “Rough Coated Colley/Sheepdog” named Trefoil – bred by </w:t>
      </w:r>
      <w:proofErr w:type="spellStart"/>
      <w:r>
        <w:t>Sewallis</w:t>
      </w:r>
      <w:proofErr w:type="spellEnd"/>
      <w:r>
        <w:t xml:space="preserve"> </w:t>
      </w:r>
      <w:r>
        <w:t xml:space="preserve">Shirley </w:t>
      </w:r>
      <w:r>
        <w:t>in March 1873</w:t>
      </w:r>
      <w:r>
        <w:t>.</w:t>
      </w:r>
    </w:p>
    <w:p w14:paraId="46C23185" w14:textId="22F28460" w:rsidR="00F354F4" w:rsidRDefault="00F354F4"/>
    <w:p w14:paraId="2305C7C6" w14:textId="77777777" w:rsidR="00F354F4" w:rsidRDefault="00F354F4">
      <w:r>
        <w:t xml:space="preserve">One month after Trefoil’s birth, </w:t>
      </w:r>
      <w:proofErr w:type="spellStart"/>
      <w:r>
        <w:t>Sewallis</w:t>
      </w:r>
      <w:proofErr w:type="spellEnd"/>
      <w:r>
        <w:t xml:space="preserve"> Shirley and some other gentlemen founded the Kennel Club London.  Trefoil however had been born </w:t>
      </w:r>
      <w:r>
        <w:t xml:space="preserve">at </w:t>
      </w:r>
      <w:r>
        <w:t xml:space="preserve">the Shirley Estate </w:t>
      </w:r>
      <w:r>
        <w:t xml:space="preserve">in Lough </w:t>
      </w:r>
      <w:proofErr w:type="spellStart"/>
      <w:r>
        <w:t>Fea</w:t>
      </w:r>
      <w:proofErr w:type="spellEnd"/>
      <w:r>
        <w:t xml:space="preserve">, </w:t>
      </w:r>
      <w:proofErr w:type="spellStart"/>
      <w:r>
        <w:t>Carrickmacross</w:t>
      </w:r>
      <w:proofErr w:type="spellEnd"/>
      <w:r>
        <w:t xml:space="preserve">, Co Monaghan, Ireland. </w:t>
      </w:r>
    </w:p>
    <w:p w14:paraId="03E91D19" w14:textId="210E0108" w:rsidR="00F354F4" w:rsidRDefault="00F354F4"/>
    <w:p w14:paraId="314A452E" w14:textId="49F2A021" w:rsidR="00F354F4" w:rsidRDefault="00F354F4">
      <w:r>
        <w:t xml:space="preserve">The members of the All Ireland Collie and Sheepdog Society (AICSS) have always been extremely proud of the Irish ancestry of the Rough Collie. </w:t>
      </w:r>
      <w:r w:rsidR="00496944">
        <w:t xml:space="preserve"> </w:t>
      </w:r>
      <w:r w:rsidR="009F7A81">
        <w:t xml:space="preserve">We learned of </w:t>
      </w:r>
      <w:r w:rsidR="00496944">
        <w:t>this</w:t>
      </w:r>
      <w:r w:rsidR="009F7A81">
        <w:t xml:space="preserve"> from</w:t>
      </w:r>
      <w:r>
        <w:t xml:space="preserve"> the late Iris Combe,</w:t>
      </w:r>
      <w:r w:rsidR="009F7A81">
        <w:t xml:space="preserve"> who extensively researched Trefoil and traced pedigrees back to this great dog. </w:t>
      </w:r>
      <w:r w:rsidR="00496944">
        <w:t xml:space="preserve"> </w:t>
      </w:r>
      <w:r w:rsidR="009F7A81">
        <w:t xml:space="preserve">Iris interviewed </w:t>
      </w:r>
      <w:proofErr w:type="spellStart"/>
      <w:r w:rsidR="009F7A81">
        <w:t>Sewallis</w:t>
      </w:r>
      <w:proofErr w:type="spellEnd"/>
      <w:r w:rsidR="009F7A81">
        <w:t xml:space="preserve"> Shirley’s grandson, Major John Shirley, </w:t>
      </w:r>
      <w:r w:rsidR="00496944">
        <w:t>for</w:t>
      </w:r>
      <w:r w:rsidR="009F7A81">
        <w:t xml:space="preserve"> her article “The Irish Ancestry of the Rough Collie”.</w:t>
      </w:r>
    </w:p>
    <w:p w14:paraId="2FB8FEFF" w14:textId="671B5AF8" w:rsidR="009F7A81" w:rsidRDefault="009F7A81"/>
    <w:p w14:paraId="1F7DD03C" w14:textId="72F13503" w:rsidR="009F7A81" w:rsidRDefault="009F7A81">
      <w:r>
        <w:t xml:space="preserve">One of our honorary life members, Paul </w:t>
      </w:r>
      <w:proofErr w:type="spellStart"/>
      <w:r>
        <w:t>Battigan</w:t>
      </w:r>
      <w:proofErr w:type="spellEnd"/>
      <w:r>
        <w:t xml:space="preserve">, came up with the idea of a family gathering for collies and told the club that the Shirley family were still in residence in Lough </w:t>
      </w:r>
      <w:proofErr w:type="spellStart"/>
      <w:r>
        <w:t>Fea</w:t>
      </w:r>
      <w:proofErr w:type="spellEnd"/>
      <w:r>
        <w:t xml:space="preserve"> house. </w:t>
      </w:r>
      <w:r w:rsidR="00496944">
        <w:t xml:space="preserve"> </w:t>
      </w:r>
      <w:r>
        <w:t xml:space="preserve">With the help and gracious welcome of Philip Shirley, great grandson of </w:t>
      </w:r>
      <w:proofErr w:type="spellStart"/>
      <w:r>
        <w:t>Sewallis</w:t>
      </w:r>
      <w:proofErr w:type="spellEnd"/>
      <w:r>
        <w:t>, the AICSS</w:t>
      </w:r>
      <w:r w:rsidR="00903825">
        <w:t xml:space="preserve">, with support from the Smooth Collie Club of Ireland, </w:t>
      </w:r>
      <w:r>
        <w:t>organised an event which will go down in the history of our beautiful breed</w:t>
      </w:r>
      <w:r w:rsidR="00D13C27">
        <w:t>s</w:t>
      </w:r>
      <w:bookmarkStart w:id="0" w:name="_GoBack"/>
      <w:bookmarkEnd w:id="0"/>
      <w:r>
        <w:t>.</w:t>
      </w:r>
    </w:p>
    <w:p w14:paraId="4F83AFE4" w14:textId="09FFB079" w:rsidR="00F354F4" w:rsidRDefault="00F354F4"/>
    <w:p w14:paraId="771BCAF1" w14:textId="628EB4FC" w:rsidR="00F354F4" w:rsidRDefault="009F7A81" w:rsidP="00F354F4">
      <w:pPr>
        <w:spacing w:line="276" w:lineRule="auto"/>
      </w:pPr>
      <w:r>
        <w:t>On 23</w:t>
      </w:r>
      <w:r w:rsidRPr="009F7A81">
        <w:rPr>
          <w:vertAlign w:val="superscript"/>
        </w:rPr>
        <w:t>rd</w:t>
      </w:r>
      <w:r>
        <w:t xml:space="preserve"> September 2018 - </w:t>
      </w:r>
      <w:r w:rsidR="00F354F4">
        <w:t xml:space="preserve">145 years </w:t>
      </w:r>
      <w:r>
        <w:t xml:space="preserve">after Trefoil’s birth </w:t>
      </w:r>
      <w:r w:rsidR="00F354F4">
        <w:t xml:space="preserve">– </w:t>
      </w:r>
      <w:r>
        <w:t xml:space="preserve">his ancestors gathered at his birthplace - </w:t>
      </w:r>
      <w:r w:rsidR="00F354F4">
        <w:t xml:space="preserve">to celebrate the legacy of this great dog. </w:t>
      </w:r>
      <w:r w:rsidR="00496944">
        <w:t xml:space="preserve"> Paul </w:t>
      </w:r>
      <w:proofErr w:type="spellStart"/>
      <w:r w:rsidR="00496944">
        <w:t>Battigan</w:t>
      </w:r>
      <w:proofErr w:type="spellEnd"/>
      <w:r w:rsidR="00496944">
        <w:t xml:space="preserve"> had traced the pedigrees for all who attended</w:t>
      </w:r>
      <w:r w:rsidR="00EC1787">
        <w:t xml:space="preserve"> – the average collie being 43 generations descended from Trefoil.  </w:t>
      </w:r>
    </w:p>
    <w:p w14:paraId="606B2458" w14:textId="095E35CA" w:rsidR="009F7A81" w:rsidRDefault="009F7A81" w:rsidP="00F354F4">
      <w:pPr>
        <w:spacing w:line="276" w:lineRule="auto"/>
      </w:pPr>
    </w:p>
    <w:p w14:paraId="7E42367C" w14:textId="5167DEF3" w:rsidR="009F7A81" w:rsidRDefault="009F7A81" w:rsidP="00F354F4">
      <w:pPr>
        <w:spacing w:line="276" w:lineRule="auto"/>
      </w:pPr>
      <w:r>
        <w:t>We walked our collies around the estate, had a picnic and enjoyed each other</w:t>
      </w:r>
      <w:r w:rsidR="00496944">
        <w:t>’s</w:t>
      </w:r>
      <w:r>
        <w:t xml:space="preserve"> company</w:t>
      </w:r>
      <w:r w:rsidR="00496944">
        <w:t xml:space="preserve"> at this non-competitive event.  The photographer Noel </w:t>
      </w:r>
      <w:proofErr w:type="spellStart"/>
      <w:r w:rsidR="00496944">
        <w:t>Beggs</w:t>
      </w:r>
      <w:proofErr w:type="spellEnd"/>
      <w:r w:rsidR="00496944">
        <w:t xml:space="preserve"> took group shots in front of the house.  Philip Shirley and his aunt joined </w:t>
      </w:r>
      <w:proofErr w:type="gramStart"/>
      <w:r w:rsidR="00496944">
        <w:t>us</w:t>
      </w:r>
      <w:proofErr w:type="gramEnd"/>
      <w:r w:rsidR="00496944">
        <w:t xml:space="preserve"> and she can be seen in</w:t>
      </w:r>
      <w:r w:rsidR="00496944">
        <w:t xml:space="preserve"> the photographs </w:t>
      </w:r>
      <w:r w:rsidR="00496944">
        <w:t xml:space="preserve">holding a family picture of her grandfather – Trefoil’s breeder, </w:t>
      </w:r>
      <w:proofErr w:type="spellStart"/>
      <w:r w:rsidR="00496944">
        <w:t>Sewallis</w:t>
      </w:r>
      <w:proofErr w:type="spellEnd"/>
      <w:r w:rsidR="00496944">
        <w:t xml:space="preserve"> Shirley.</w:t>
      </w:r>
    </w:p>
    <w:p w14:paraId="3121C1FD" w14:textId="17C20DD4" w:rsidR="00F354F4" w:rsidRDefault="00F354F4"/>
    <w:p w14:paraId="0A992F2C" w14:textId="4726A38C" w:rsidR="00EC1787" w:rsidRDefault="00EC1787">
      <w:r>
        <w:t>Maureen Timmins</w:t>
      </w:r>
    </w:p>
    <w:p w14:paraId="305D046E" w14:textId="759C4721" w:rsidR="00EC1787" w:rsidRDefault="00EC1787">
      <w:r>
        <w:t xml:space="preserve">All Ireland Collie &amp; Sheepdog Society  </w:t>
      </w:r>
      <w:r w:rsidR="00D04366">
        <w:t xml:space="preserve"> </w:t>
      </w:r>
    </w:p>
    <w:sectPr w:rsidR="00EC1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F4"/>
    <w:rsid w:val="00496944"/>
    <w:rsid w:val="007548E0"/>
    <w:rsid w:val="00903825"/>
    <w:rsid w:val="009F7A81"/>
    <w:rsid w:val="00D04366"/>
    <w:rsid w:val="00D13C27"/>
    <w:rsid w:val="00EC1787"/>
    <w:rsid w:val="00F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41D7"/>
  <w15:chartTrackingRefBased/>
  <w15:docId w15:val="{DEF2D63A-A9A0-496E-ABC8-1BEEE71B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Timmins</dc:creator>
  <cp:keywords/>
  <dc:description/>
  <cp:lastModifiedBy>Maureen Timmins</cp:lastModifiedBy>
  <cp:revision>3</cp:revision>
  <dcterms:created xsi:type="dcterms:W3CDTF">2018-10-25T09:06:00Z</dcterms:created>
  <dcterms:modified xsi:type="dcterms:W3CDTF">2018-10-25T11:10:00Z</dcterms:modified>
</cp:coreProperties>
</file>